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12859" w14:textId="20FB5BC7" w:rsidR="00394473" w:rsidRPr="00C417FE" w:rsidRDefault="00394473" w:rsidP="00394473">
      <w:pPr>
        <w:pStyle w:val="Nagwek1"/>
        <w:tabs>
          <w:tab w:val="left" w:pos="2366"/>
        </w:tabs>
        <w:spacing w:before="78"/>
        <w:ind w:right="1332"/>
      </w:pPr>
      <w:r w:rsidRPr="00C417FE">
        <w:t>Załącznik</w:t>
      </w:r>
      <w:r w:rsidRPr="00C417FE">
        <w:rPr>
          <w:spacing w:val="69"/>
        </w:rPr>
        <w:t xml:space="preserve"> </w:t>
      </w:r>
      <w:r w:rsidRPr="00C417FE">
        <w:t>nr</w:t>
      </w:r>
      <w:r w:rsidRPr="00C417FE">
        <w:rPr>
          <w:spacing w:val="69"/>
        </w:rPr>
        <w:t xml:space="preserve"> </w:t>
      </w:r>
      <w:r w:rsidRPr="00C417FE">
        <w:t>6</w:t>
      </w:r>
      <w:r w:rsidRPr="00C417FE">
        <w:tab/>
        <w:t>do</w:t>
      </w:r>
      <w:r w:rsidRPr="00C417FE">
        <w:rPr>
          <w:spacing w:val="9"/>
        </w:rPr>
        <w:t xml:space="preserve"> </w:t>
      </w:r>
      <w:r w:rsidRPr="00C417FE">
        <w:t>SWZ</w:t>
      </w:r>
      <w:r w:rsidRPr="00C417FE">
        <w:rPr>
          <w:spacing w:val="10"/>
        </w:rPr>
        <w:t xml:space="preserve"> </w:t>
      </w:r>
      <w:r w:rsidRPr="00C417FE">
        <w:t>–</w:t>
      </w:r>
      <w:r w:rsidRPr="00C417FE">
        <w:rPr>
          <w:spacing w:val="8"/>
        </w:rPr>
        <w:t xml:space="preserve"> </w:t>
      </w:r>
      <w:r w:rsidRPr="00C417FE">
        <w:t>link</w:t>
      </w:r>
      <w:r w:rsidRPr="00C417FE">
        <w:rPr>
          <w:spacing w:val="9"/>
        </w:rPr>
        <w:t xml:space="preserve"> </w:t>
      </w:r>
      <w:r w:rsidRPr="00C417FE">
        <w:t>prowadzący</w:t>
      </w:r>
      <w:r w:rsidRPr="00C417FE">
        <w:rPr>
          <w:spacing w:val="8"/>
        </w:rPr>
        <w:t xml:space="preserve"> </w:t>
      </w:r>
      <w:r w:rsidRPr="00C417FE">
        <w:t>bezpośrednio</w:t>
      </w:r>
      <w:r w:rsidRPr="00C417FE">
        <w:rPr>
          <w:spacing w:val="8"/>
        </w:rPr>
        <w:t xml:space="preserve"> </w:t>
      </w:r>
      <w:r w:rsidRPr="00C417FE">
        <w:t>do</w:t>
      </w:r>
      <w:r w:rsidRPr="00C417FE">
        <w:rPr>
          <w:spacing w:val="8"/>
        </w:rPr>
        <w:t xml:space="preserve"> </w:t>
      </w:r>
      <w:r w:rsidRPr="00C417FE">
        <w:t>widoku</w:t>
      </w:r>
      <w:r w:rsidRPr="00C417FE">
        <w:rPr>
          <w:spacing w:val="9"/>
        </w:rPr>
        <w:t xml:space="preserve"> </w:t>
      </w:r>
      <w:r w:rsidRPr="00C417FE">
        <w:t>postępowania</w:t>
      </w:r>
      <w:r w:rsidRPr="00C417FE">
        <w:rPr>
          <w:spacing w:val="5"/>
        </w:rPr>
        <w:t xml:space="preserve"> pn. </w:t>
      </w:r>
      <w:r w:rsidR="00C417FE" w:rsidRPr="00C417FE">
        <w:t>„</w:t>
      </w:r>
      <w:r w:rsidR="00936762">
        <w:t>Rozbudowa drogi gminnej nr 103008E od drogi krajowej DK74 do świetlicy w miejscowości Antonina</w:t>
      </w:r>
      <w:r w:rsidR="00C417FE" w:rsidRPr="00C417FE">
        <w:t xml:space="preserve">”, dofinansowanego ze środków Rządowego Funduszu Rozwoju Dróg </w:t>
      </w:r>
      <w:r w:rsidRPr="00C417FE">
        <w:t>na</w:t>
      </w:r>
      <w:r w:rsidRPr="00C417FE">
        <w:rPr>
          <w:spacing w:val="-57"/>
        </w:rPr>
        <w:t xml:space="preserve"> </w:t>
      </w:r>
      <w:r w:rsidRPr="00C417FE">
        <w:t>Platformie</w:t>
      </w:r>
      <w:r w:rsidRPr="00C417FE">
        <w:rPr>
          <w:spacing w:val="-1"/>
        </w:rPr>
        <w:t xml:space="preserve"> </w:t>
      </w:r>
      <w:r w:rsidRPr="00C417FE">
        <w:t>e-Zamówienia oraz</w:t>
      </w:r>
      <w:r w:rsidRPr="00C417FE">
        <w:rPr>
          <w:spacing w:val="-2"/>
        </w:rPr>
        <w:t xml:space="preserve"> </w:t>
      </w:r>
      <w:r w:rsidRPr="00C417FE">
        <w:t>identyfikator</w:t>
      </w:r>
      <w:r w:rsidRPr="00C417FE">
        <w:rPr>
          <w:spacing w:val="-2"/>
        </w:rPr>
        <w:t xml:space="preserve"> </w:t>
      </w:r>
      <w:r w:rsidRPr="00C417FE">
        <w:t>(ID).</w:t>
      </w:r>
    </w:p>
    <w:p w14:paraId="3D85C536" w14:textId="77777777" w:rsidR="00394473" w:rsidRDefault="00394473" w:rsidP="00394473">
      <w:pPr>
        <w:pStyle w:val="Tekstpodstawowy"/>
        <w:rPr>
          <w:b/>
        </w:rPr>
      </w:pPr>
    </w:p>
    <w:p w14:paraId="4FEB6B27" w14:textId="77777777" w:rsidR="00394473" w:rsidRDefault="00394473" w:rsidP="00394473">
      <w:pPr>
        <w:spacing w:before="1"/>
        <w:ind w:left="5161"/>
        <w:rPr>
          <w:b/>
          <w:sz w:val="24"/>
        </w:rPr>
      </w:pPr>
      <w:r>
        <w:rPr>
          <w:b/>
          <w:sz w:val="24"/>
        </w:rPr>
        <w:t>Z</w:t>
      </w:r>
      <w:r>
        <w:rPr>
          <w:b/>
          <w:sz w:val="19"/>
        </w:rPr>
        <w:t>AMAWIAJĄCY</w:t>
      </w:r>
      <w:r>
        <w:rPr>
          <w:b/>
          <w:sz w:val="24"/>
        </w:rPr>
        <w:t>:</w:t>
      </w:r>
    </w:p>
    <w:p w14:paraId="157A9C66" w14:textId="77777777" w:rsidR="00394473" w:rsidRPr="00C417FE" w:rsidRDefault="00394473" w:rsidP="00394473">
      <w:pPr>
        <w:pStyle w:val="Nagwek1"/>
        <w:ind w:left="5161"/>
      </w:pPr>
      <w:r w:rsidRPr="00C417FE">
        <w:t>Gmina</w:t>
      </w:r>
      <w:r w:rsidRPr="00C417FE">
        <w:rPr>
          <w:spacing w:val="-1"/>
        </w:rPr>
        <w:t xml:space="preserve"> </w:t>
      </w:r>
      <w:r w:rsidRPr="00C417FE">
        <w:t>Rusiec</w:t>
      </w:r>
    </w:p>
    <w:p w14:paraId="1BCEB7BE" w14:textId="77777777" w:rsidR="00394473" w:rsidRDefault="00394473" w:rsidP="00394473">
      <w:pPr>
        <w:pStyle w:val="Tekstpodstawowy"/>
        <w:ind w:left="5161"/>
      </w:pPr>
      <w:r>
        <w:t>ul.</w:t>
      </w:r>
      <w:r>
        <w:rPr>
          <w:spacing w:val="-1"/>
        </w:rPr>
        <w:t xml:space="preserve"> </w:t>
      </w:r>
      <w:r>
        <w:t>Wieluńska</w:t>
      </w:r>
      <w:r>
        <w:rPr>
          <w:spacing w:val="-1"/>
        </w:rPr>
        <w:t xml:space="preserve"> </w:t>
      </w:r>
      <w:r>
        <w:t>35,</w:t>
      </w:r>
      <w:r>
        <w:rPr>
          <w:spacing w:val="-1"/>
        </w:rPr>
        <w:t xml:space="preserve"> </w:t>
      </w:r>
      <w:r>
        <w:t>97-438</w:t>
      </w:r>
      <w:r>
        <w:rPr>
          <w:spacing w:val="2"/>
        </w:rPr>
        <w:t xml:space="preserve"> </w:t>
      </w:r>
      <w:r>
        <w:t>Rusiec</w:t>
      </w:r>
    </w:p>
    <w:p w14:paraId="646BC0D3" w14:textId="77777777" w:rsidR="00394473" w:rsidRDefault="00394473" w:rsidP="00394473">
      <w:pPr>
        <w:pStyle w:val="Tekstpodstawowy"/>
        <w:rPr>
          <w:sz w:val="26"/>
        </w:rPr>
      </w:pPr>
    </w:p>
    <w:p w14:paraId="14D13F76" w14:textId="77777777" w:rsidR="00394473" w:rsidRDefault="00394473" w:rsidP="00394473">
      <w:pPr>
        <w:pStyle w:val="Tekstpodstawowy"/>
        <w:rPr>
          <w:sz w:val="26"/>
        </w:rPr>
      </w:pPr>
    </w:p>
    <w:p w14:paraId="3A7C5F6B" w14:textId="77777777" w:rsidR="00394473" w:rsidRDefault="00394473" w:rsidP="00394473">
      <w:pPr>
        <w:pStyle w:val="Tekstpodstawowy"/>
        <w:rPr>
          <w:sz w:val="26"/>
        </w:rPr>
      </w:pPr>
    </w:p>
    <w:p w14:paraId="506565A2" w14:textId="77777777" w:rsidR="00394473" w:rsidRDefault="00394473" w:rsidP="00394473">
      <w:pPr>
        <w:pStyle w:val="Nagwek1"/>
        <w:spacing w:before="175"/>
      </w:pPr>
      <w:r>
        <w:t>Adres</w:t>
      </w:r>
      <w:r>
        <w:rPr>
          <w:spacing w:val="-6"/>
        </w:rPr>
        <w:t xml:space="preserve"> </w:t>
      </w:r>
      <w:r>
        <w:t>strony</w:t>
      </w:r>
      <w:r>
        <w:rPr>
          <w:spacing w:val="-5"/>
        </w:rPr>
        <w:t xml:space="preserve"> </w:t>
      </w:r>
      <w:r>
        <w:t>internetowej</w:t>
      </w:r>
      <w:r>
        <w:rPr>
          <w:spacing w:val="-5"/>
        </w:rPr>
        <w:t xml:space="preserve"> </w:t>
      </w:r>
      <w:r>
        <w:t>prowadzonego</w:t>
      </w:r>
      <w:r>
        <w:rPr>
          <w:spacing w:val="-5"/>
        </w:rPr>
        <w:t xml:space="preserve"> </w:t>
      </w:r>
      <w:r>
        <w:t>postępowania:</w:t>
      </w:r>
    </w:p>
    <w:p w14:paraId="5CF8E8EB" w14:textId="77777777" w:rsidR="00394473" w:rsidRDefault="00394473" w:rsidP="00394473">
      <w:pPr>
        <w:pStyle w:val="Tekstpodstawowy"/>
        <w:spacing w:before="6"/>
        <w:rPr>
          <w:b/>
        </w:rPr>
      </w:pPr>
    </w:p>
    <w:p w14:paraId="795417F3" w14:textId="6A5A1AAA" w:rsidR="00394473" w:rsidRDefault="00701109" w:rsidP="00394473">
      <w:pPr>
        <w:pStyle w:val="Tekstpodstawowy"/>
        <w:rPr>
          <w:sz w:val="20"/>
        </w:rPr>
      </w:pPr>
      <w:r>
        <w:t xml:space="preserve">        </w:t>
      </w:r>
      <w:r w:rsidR="00936762" w:rsidRPr="00936762">
        <w:t>https://ezamowienia.gov.pl/mp-client/tenders/ocds-148610-6cbce9e7-7226-4591-9ef5-be0736e526e5</w:t>
      </w:r>
    </w:p>
    <w:p w14:paraId="2A27BAEB" w14:textId="77777777" w:rsidR="00394473" w:rsidRDefault="00394473" w:rsidP="00394473">
      <w:pPr>
        <w:pStyle w:val="Tekstpodstawowy"/>
        <w:spacing w:before="1"/>
        <w:rPr>
          <w:sz w:val="17"/>
        </w:rPr>
      </w:pPr>
    </w:p>
    <w:p w14:paraId="513A83BD" w14:textId="6821BD77" w:rsidR="00394473" w:rsidRDefault="00394473" w:rsidP="00394473">
      <w:pPr>
        <w:spacing w:before="91"/>
        <w:ind w:left="472"/>
        <w:rPr>
          <w:rFonts w:ascii="Arial MT" w:hAnsi="Arial MT"/>
          <w:sz w:val="26"/>
        </w:rPr>
      </w:pPr>
      <w:r>
        <w:rPr>
          <w:b/>
          <w:sz w:val="24"/>
        </w:rPr>
        <w:t>Identyfikator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postępowania:</w:t>
      </w:r>
      <w:r>
        <w:rPr>
          <w:b/>
          <w:spacing w:val="-6"/>
          <w:sz w:val="24"/>
        </w:rPr>
        <w:t xml:space="preserve"> </w:t>
      </w:r>
      <w:r w:rsidR="00936762">
        <w:t>ocds-148610-6cbce9e7-7226-4591-9ef5-be0736e526e5</w:t>
      </w:r>
    </w:p>
    <w:p w14:paraId="0B7B03DF" w14:textId="77777777" w:rsidR="006C21B0" w:rsidRDefault="006C21B0"/>
    <w:sectPr w:rsidR="006C21B0" w:rsidSect="00EA3449">
      <w:pgSz w:w="11910" w:h="16850"/>
      <w:pgMar w:top="1180" w:right="280" w:bottom="920" w:left="660" w:header="0" w:footer="724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7C8"/>
    <w:rsid w:val="00004095"/>
    <w:rsid w:val="00394473"/>
    <w:rsid w:val="00654D00"/>
    <w:rsid w:val="006C21B0"/>
    <w:rsid w:val="00701109"/>
    <w:rsid w:val="008977C8"/>
    <w:rsid w:val="00936762"/>
    <w:rsid w:val="00951139"/>
    <w:rsid w:val="00A74F05"/>
    <w:rsid w:val="00AC20B6"/>
    <w:rsid w:val="00C417FE"/>
    <w:rsid w:val="00C74466"/>
    <w:rsid w:val="00DA1211"/>
    <w:rsid w:val="00EA3449"/>
    <w:rsid w:val="00FC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9D18F"/>
  <w15:chartTrackingRefBased/>
  <w15:docId w15:val="{1A668F00-D079-4725-B663-D71B0788D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4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394473"/>
    <w:pPr>
      <w:ind w:left="472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4473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39447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9447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503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Anastazja Dzbik</cp:lastModifiedBy>
  <cp:revision>6</cp:revision>
  <dcterms:created xsi:type="dcterms:W3CDTF">2024-02-27T06:42:00Z</dcterms:created>
  <dcterms:modified xsi:type="dcterms:W3CDTF">2026-04-22T07:49:00Z</dcterms:modified>
</cp:coreProperties>
</file>